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Pr>
          <w:rFonts w:ascii="Helvetica" w:eastAsia="Times New Roman" w:hAnsi="Helvetica" w:cs="Helvetica"/>
          <w:noProof/>
          <w:color w:val="333333"/>
          <w:sz w:val="24"/>
          <w:szCs w:val="24"/>
          <w:lang w:eastAsia="fr-FR"/>
        </w:rPr>
        <w:drawing>
          <wp:anchor distT="0" distB="0" distL="114300" distR="114300" simplePos="0" relativeHeight="251658240" behindDoc="0" locked="0" layoutInCell="1" allowOverlap="1">
            <wp:simplePos x="0" y="0"/>
            <wp:positionH relativeFrom="column">
              <wp:posOffset>1529080</wp:posOffset>
            </wp:positionH>
            <wp:positionV relativeFrom="paragraph">
              <wp:posOffset>-804545</wp:posOffset>
            </wp:positionV>
            <wp:extent cx="2638425" cy="904875"/>
            <wp:effectExtent l="19050" t="0" r="9525" b="0"/>
            <wp:wrapNone/>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38425" cy="904875"/>
                    </a:xfrm>
                    <a:prstGeom prst="rect">
                      <a:avLst/>
                    </a:prstGeom>
                  </pic:spPr>
                </pic:pic>
              </a:graphicData>
            </a:graphic>
          </wp:anchor>
        </w:drawing>
      </w:r>
      <w:r w:rsidRPr="00262F26">
        <w:rPr>
          <w:rFonts w:ascii="Helvetica" w:eastAsia="Times New Roman" w:hAnsi="Helvetica" w:cs="Helvetica"/>
          <w:color w:val="333333"/>
          <w:sz w:val="24"/>
          <w:szCs w:val="24"/>
          <w:lang w:eastAsia="fr-FR"/>
        </w:rPr>
        <w:t xml:space="preserve">À l'occasion de l'utilisation du site </w:t>
      </w:r>
      <w:r w:rsidRPr="00EC284E">
        <w:rPr>
          <w:rFonts w:ascii="Helvetica" w:eastAsia="Times New Roman" w:hAnsi="Helvetica" w:cs="Helvetica"/>
          <w:b/>
          <w:color w:val="333333"/>
          <w:sz w:val="24"/>
          <w:szCs w:val="24"/>
          <w:lang w:eastAsia="fr-FR"/>
        </w:rPr>
        <w:t>« </w:t>
      </w:r>
      <w:r w:rsidRPr="00EC284E">
        <w:rPr>
          <w:rFonts w:ascii="Helvetica" w:eastAsia="Times New Roman" w:hAnsi="Helvetica" w:cs="Helvetica"/>
          <w:b/>
          <w:i/>
          <w:iCs/>
          <w:color w:val="333333"/>
          <w:sz w:val="24"/>
          <w:szCs w:val="24"/>
          <w:lang w:eastAsia="fr-FR"/>
        </w:rPr>
        <w:t>www.</w:t>
      </w:r>
      <w:r w:rsidR="00EC284E">
        <w:rPr>
          <w:rFonts w:ascii="Helvetica" w:eastAsia="Times New Roman" w:hAnsi="Helvetica" w:cs="Helvetica"/>
          <w:b/>
          <w:i/>
          <w:iCs/>
          <w:color w:val="333333"/>
          <w:sz w:val="24"/>
          <w:szCs w:val="24"/>
          <w:lang w:eastAsia="fr-FR"/>
        </w:rPr>
        <w:t>ar</w:t>
      </w:r>
      <w:r w:rsidR="00AE4AD7" w:rsidRPr="00EC284E">
        <w:rPr>
          <w:rFonts w:ascii="Helvetica" w:eastAsia="Times New Roman" w:hAnsi="Helvetica" w:cs="Helvetica"/>
          <w:b/>
          <w:i/>
          <w:iCs/>
          <w:color w:val="333333"/>
          <w:sz w:val="24"/>
          <w:szCs w:val="24"/>
          <w:lang w:eastAsia="fr-FR"/>
        </w:rPr>
        <w:t>t</w:t>
      </w:r>
      <w:r w:rsidR="00EC284E">
        <w:rPr>
          <w:rFonts w:ascii="Helvetica" w:eastAsia="Times New Roman" w:hAnsi="Helvetica" w:cs="Helvetica"/>
          <w:b/>
          <w:i/>
          <w:iCs/>
          <w:color w:val="333333"/>
          <w:sz w:val="24"/>
          <w:szCs w:val="24"/>
          <w:lang w:eastAsia="fr-FR"/>
        </w:rPr>
        <w:t>e</w:t>
      </w:r>
      <w:r w:rsidR="00AE4AD7" w:rsidRPr="00EC284E">
        <w:rPr>
          <w:rFonts w:ascii="Helvetica" w:eastAsia="Times New Roman" w:hAnsi="Helvetica" w:cs="Helvetica"/>
          <w:b/>
          <w:i/>
          <w:iCs/>
          <w:color w:val="333333"/>
          <w:sz w:val="24"/>
          <w:szCs w:val="24"/>
          <w:lang w:eastAsia="fr-FR"/>
        </w:rPr>
        <w:t>misconcept.fr</w:t>
      </w:r>
      <w:r w:rsidR="00EC284E">
        <w:rPr>
          <w:rFonts w:ascii="Helvetica" w:eastAsia="Times New Roman" w:hAnsi="Helvetica" w:cs="Helvetica"/>
          <w:b/>
          <w:i/>
          <w:iCs/>
          <w:color w:val="333333"/>
          <w:sz w:val="24"/>
          <w:szCs w:val="24"/>
          <w:lang w:eastAsia="fr-FR"/>
        </w:rPr>
        <w:t xml:space="preserve"> </w:t>
      </w:r>
      <w:r w:rsidR="00AE4AD7" w:rsidRPr="00EC284E">
        <w:rPr>
          <w:rFonts w:ascii="Helvetica" w:eastAsia="Times New Roman" w:hAnsi="Helvetica" w:cs="Helvetica"/>
          <w:b/>
          <w:color w:val="333333"/>
          <w:sz w:val="24"/>
          <w:szCs w:val="24"/>
          <w:lang w:eastAsia="fr-FR"/>
        </w:rPr>
        <w:t>»</w:t>
      </w:r>
      <w:r w:rsidR="00AE4AD7">
        <w:rPr>
          <w:rFonts w:ascii="Helvetica" w:eastAsia="Times New Roman" w:hAnsi="Helvetica" w:cs="Helvetica"/>
          <w:color w:val="333333"/>
          <w:sz w:val="24"/>
          <w:szCs w:val="24"/>
          <w:lang w:eastAsia="fr-FR"/>
        </w:rPr>
        <w:t xml:space="preserve"> peuvent êtres recueillies :</w:t>
      </w:r>
    </w:p>
    <w:p w:rsidR="00AE4AD7" w:rsidRPr="00AE4AD7" w:rsidRDefault="00AE4AD7" w:rsidP="00AE4AD7">
      <w:pPr>
        <w:pStyle w:val="Paragraphedeliste"/>
        <w:numPr>
          <w:ilvl w:val="0"/>
          <w:numId w:val="5"/>
        </w:numPr>
        <w:shd w:val="clear" w:color="auto" w:fill="FFFFFF"/>
        <w:spacing w:before="240" w:after="240" w:line="240" w:lineRule="auto"/>
        <w:rPr>
          <w:rFonts w:ascii="Helvetica" w:eastAsia="Times New Roman" w:hAnsi="Helvetica" w:cs="Helvetica"/>
          <w:color w:val="333333"/>
          <w:sz w:val="24"/>
          <w:szCs w:val="24"/>
          <w:lang w:eastAsia="fr-FR"/>
        </w:rPr>
      </w:pPr>
      <w:r>
        <w:rPr>
          <w:rFonts w:ascii="Helvetica" w:eastAsia="Times New Roman" w:hAnsi="Helvetica" w:cs="Helvetica"/>
          <w:color w:val="333333"/>
          <w:sz w:val="24"/>
          <w:szCs w:val="24"/>
          <w:lang w:eastAsia="fr-FR"/>
        </w:rPr>
        <w:t>Données Personnels (e-</w:t>
      </w:r>
      <w:proofErr w:type="gramStart"/>
      <w:r>
        <w:rPr>
          <w:rFonts w:ascii="Helvetica" w:eastAsia="Times New Roman" w:hAnsi="Helvetica" w:cs="Helvetica"/>
          <w:color w:val="333333"/>
          <w:sz w:val="24"/>
          <w:szCs w:val="24"/>
          <w:lang w:eastAsia="fr-FR"/>
        </w:rPr>
        <w:t>mail ,</w:t>
      </w:r>
      <w:proofErr w:type="gramEnd"/>
      <w:r>
        <w:rPr>
          <w:rFonts w:ascii="Helvetica" w:eastAsia="Times New Roman" w:hAnsi="Helvetica" w:cs="Helvetica"/>
          <w:color w:val="333333"/>
          <w:sz w:val="24"/>
          <w:szCs w:val="24"/>
          <w:lang w:eastAsia="fr-FR"/>
        </w:rPr>
        <w:t xml:space="preserve"> nom, </w:t>
      </w:r>
      <w:proofErr w:type="spellStart"/>
      <w:r>
        <w:rPr>
          <w:rFonts w:ascii="Helvetica" w:eastAsia="Times New Roman" w:hAnsi="Helvetica" w:cs="Helvetica"/>
          <w:color w:val="333333"/>
          <w:sz w:val="24"/>
          <w:szCs w:val="24"/>
          <w:lang w:eastAsia="fr-FR"/>
        </w:rPr>
        <w:t>prenom</w:t>
      </w:r>
      <w:proofErr w:type="spellEnd"/>
      <w:r>
        <w:rPr>
          <w:rFonts w:ascii="Helvetica" w:eastAsia="Times New Roman" w:hAnsi="Helvetica" w:cs="Helvetica"/>
          <w:color w:val="333333"/>
          <w:sz w:val="24"/>
          <w:szCs w:val="24"/>
          <w:lang w:eastAsia="fr-FR"/>
        </w:rPr>
        <w:t>, téléphone portable et fixe, adresse postale, adresse professionnel)</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En tout état de cause,</w:t>
      </w:r>
      <w:r w:rsidR="00AE4AD7">
        <w:rPr>
          <w:rFonts w:ascii="Helvetica" w:eastAsia="Times New Roman" w:hAnsi="Helvetica" w:cs="Helvetica"/>
          <w:color w:val="333333"/>
          <w:sz w:val="24"/>
          <w:szCs w:val="24"/>
          <w:lang w:eastAsia="fr-FR"/>
        </w:rPr>
        <w:t xml:space="preserve"> la Fondation d’entreprise </w:t>
      </w:r>
      <w:proofErr w:type="spellStart"/>
      <w:r w:rsidR="00AE4AD7" w:rsidRPr="00AE4AD7">
        <w:rPr>
          <w:rFonts w:ascii="Helvetica" w:eastAsia="Times New Roman" w:hAnsi="Helvetica" w:cs="Helvetica"/>
          <w:b/>
          <w:color w:val="333333"/>
          <w:sz w:val="24"/>
          <w:szCs w:val="24"/>
          <w:lang w:eastAsia="fr-FR"/>
        </w:rPr>
        <w:t>Artemis</w:t>
      </w:r>
      <w:proofErr w:type="spellEnd"/>
      <w:r w:rsidR="00AE4AD7" w:rsidRPr="00AE4AD7">
        <w:rPr>
          <w:rFonts w:ascii="Helvetica" w:eastAsia="Times New Roman" w:hAnsi="Helvetica" w:cs="Helvetica"/>
          <w:b/>
          <w:color w:val="333333"/>
          <w:sz w:val="24"/>
          <w:szCs w:val="24"/>
          <w:lang w:eastAsia="fr-FR"/>
        </w:rPr>
        <w:t xml:space="preserve"> concept</w:t>
      </w:r>
      <w:r w:rsidRPr="00262F26">
        <w:rPr>
          <w:rFonts w:ascii="Helvetica" w:eastAsia="Times New Roman" w:hAnsi="Helvetica" w:cs="Helvetica"/>
          <w:color w:val="333333"/>
          <w:sz w:val="24"/>
          <w:szCs w:val="24"/>
          <w:lang w:eastAsia="fr-FR"/>
        </w:rPr>
        <w:t xml:space="preserve"> pour la Connaissance des Énergies</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ne collecte des informations personnelles relatives à l'utilisateur que pour le besoin de certains services proposés par le site.</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données personnelles ainsi recueillies sur le site (nom, prénom, adresse postale, données liées à la vie professionnelle, adresse de courrier électronique) sont issues de l’enregistrement volontaire par les utilisateurs</w:t>
      </w:r>
      <w:r w:rsidR="00EC284E">
        <w:rPr>
          <w:rFonts w:ascii="Helvetica" w:eastAsia="Times New Roman" w:hAnsi="Helvetica" w:cs="Helvetica"/>
          <w:color w:val="333333"/>
          <w:sz w:val="24"/>
          <w:szCs w:val="24"/>
          <w:lang w:eastAsia="fr-FR"/>
        </w:rPr>
        <w:t>.</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Ces informations personnelles collectées via ces formulaires sont destinées uniquement aux personnes en charge du traitement de l’inf</w:t>
      </w:r>
      <w:r w:rsidR="00EC284E">
        <w:rPr>
          <w:rFonts w:ascii="Helvetica" w:eastAsia="Times New Roman" w:hAnsi="Helvetica" w:cs="Helvetica"/>
          <w:color w:val="333333"/>
          <w:sz w:val="24"/>
          <w:szCs w:val="24"/>
          <w:lang w:eastAsia="fr-FR"/>
        </w:rPr>
        <w:t xml:space="preserve">ormation au sein de  l’entreprise </w:t>
      </w:r>
      <w:proofErr w:type="spellStart"/>
      <w:r w:rsidR="00EC284E">
        <w:rPr>
          <w:rFonts w:ascii="Helvetica" w:eastAsia="Times New Roman" w:hAnsi="Helvetica" w:cs="Helvetica"/>
          <w:color w:val="333333"/>
          <w:sz w:val="24"/>
          <w:szCs w:val="24"/>
          <w:lang w:eastAsia="fr-FR"/>
        </w:rPr>
        <w:t>Aremis</w:t>
      </w:r>
      <w:proofErr w:type="spellEnd"/>
      <w:r w:rsidR="00EC284E">
        <w:rPr>
          <w:rFonts w:ascii="Helvetica" w:eastAsia="Times New Roman" w:hAnsi="Helvetica" w:cs="Helvetica"/>
          <w:color w:val="333333"/>
          <w:sz w:val="24"/>
          <w:szCs w:val="24"/>
          <w:lang w:eastAsia="fr-FR"/>
        </w:rPr>
        <w:t xml:space="preserve"> concept.</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Elles feront l’objet de précautions de nature à assurer la sécurité des données en vue d’empêcher qu’elles puissent être endommagées, modifiées, détruites ou communiquées à des tiers non autorisés.</w:t>
      </w:r>
    </w:p>
    <w:p w:rsidR="00262F26" w:rsidRPr="00262F26" w:rsidRDefault="00EC284E" w:rsidP="00262F26">
      <w:pPr>
        <w:shd w:val="clear" w:color="auto" w:fill="FFFFFF"/>
        <w:spacing w:before="240" w:after="240" w:line="240" w:lineRule="auto"/>
        <w:rPr>
          <w:rFonts w:ascii="Helvetica" w:eastAsia="Times New Roman" w:hAnsi="Helvetica" w:cs="Helvetica"/>
          <w:color w:val="333333"/>
          <w:sz w:val="24"/>
          <w:szCs w:val="24"/>
          <w:lang w:eastAsia="fr-FR"/>
        </w:rPr>
      </w:pPr>
      <w:r>
        <w:rPr>
          <w:rFonts w:ascii="Helvetica" w:eastAsia="Times New Roman" w:hAnsi="Helvetica" w:cs="Helvetica"/>
          <w:color w:val="333333"/>
          <w:sz w:val="24"/>
          <w:szCs w:val="24"/>
          <w:lang w:eastAsia="fr-FR"/>
        </w:rPr>
        <w:t xml:space="preserve">La Fondation d’entreprise </w:t>
      </w:r>
      <w:proofErr w:type="spellStart"/>
      <w:r>
        <w:rPr>
          <w:rFonts w:ascii="Helvetica" w:eastAsia="Times New Roman" w:hAnsi="Helvetica" w:cs="Helvetica"/>
          <w:b/>
          <w:color w:val="333333"/>
          <w:sz w:val="24"/>
          <w:szCs w:val="24"/>
          <w:lang w:eastAsia="fr-FR"/>
        </w:rPr>
        <w:t>Artemis</w:t>
      </w:r>
      <w:proofErr w:type="spellEnd"/>
      <w:r>
        <w:rPr>
          <w:rFonts w:ascii="Helvetica" w:eastAsia="Times New Roman" w:hAnsi="Helvetica" w:cs="Helvetica"/>
          <w:b/>
          <w:color w:val="333333"/>
          <w:sz w:val="24"/>
          <w:szCs w:val="24"/>
          <w:lang w:eastAsia="fr-FR"/>
        </w:rPr>
        <w:t xml:space="preserve"> c</w:t>
      </w:r>
      <w:r w:rsidRPr="00EC284E">
        <w:rPr>
          <w:rFonts w:ascii="Helvetica" w:eastAsia="Times New Roman" w:hAnsi="Helvetica" w:cs="Helvetica"/>
          <w:b/>
          <w:color w:val="333333"/>
          <w:sz w:val="24"/>
          <w:szCs w:val="24"/>
          <w:lang w:eastAsia="fr-FR"/>
        </w:rPr>
        <w:t>oncept</w:t>
      </w:r>
      <w:r w:rsidR="00262F26" w:rsidRPr="00262F26">
        <w:rPr>
          <w:rFonts w:ascii="Helvetica" w:eastAsia="Times New Roman" w:hAnsi="Helvetica" w:cs="Helvetica"/>
          <w:color w:val="333333"/>
          <w:sz w:val="24"/>
          <w:szCs w:val="24"/>
          <w:lang w:eastAsia="fr-FR"/>
        </w:rPr>
        <w:t xml:space="preserve"> pour la Connaissance des Énergies</w:t>
      </w:r>
      <w:r w:rsidR="00262F26" w:rsidRPr="00262F26">
        <w:rPr>
          <w:rFonts w:ascii="Tahoma" w:eastAsia="Times New Roman" w:hAnsi="Tahoma" w:cs="Tahoma"/>
          <w:color w:val="333333"/>
          <w:sz w:val="24"/>
          <w:szCs w:val="24"/>
          <w:lang w:eastAsia="fr-FR"/>
        </w:rPr>
        <w:t>﻿</w:t>
      </w:r>
      <w:r w:rsidR="00262F26" w:rsidRPr="00262F26">
        <w:rPr>
          <w:rFonts w:ascii="Helvetica" w:eastAsia="Times New Roman" w:hAnsi="Helvetica" w:cs="Helvetica"/>
          <w:color w:val="333333"/>
          <w:sz w:val="24"/>
          <w:szCs w:val="24"/>
          <w:lang w:eastAsia="fr-FR"/>
        </w:rPr>
        <w:t xml:space="preserve"> s’engage à maintenir le caractère confidentiel des informations enregistrées ou postées sur le site. Les adresses et les données utilisateurs ne sont pas visibles, sauf si l’utilisateur a souhaité s’identifier et signer sa contribution sur un article ou s’il a choisi son propre nom comme identifiant sur les espaces de commentaires.</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La collecte de ces données personnelles a pour finalité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de permettre à </w:t>
      </w:r>
      <w:proofErr w:type="spellStart"/>
      <w:r w:rsidR="00EC284E" w:rsidRPr="00EC284E">
        <w:rPr>
          <w:rFonts w:ascii="Helvetica" w:eastAsia="Times New Roman" w:hAnsi="Helvetica" w:cs="Helvetica"/>
          <w:b/>
          <w:color w:val="333333"/>
          <w:sz w:val="24"/>
          <w:szCs w:val="24"/>
          <w:lang w:eastAsia="fr-FR"/>
        </w:rPr>
        <w:t>Artemis</w:t>
      </w:r>
      <w:proofErr w:type="spellEnd"/>
      <w:r w:rsidR="00EC284E" w:rsidRPr="00EC284E">
        <w:rPr>
          <w:rFonts w:ascii="Helvetica" w:eastAsia="Times New Roman" w:hAnsi="Helvetica" w:cs="Helvetica"/>
          <w:b/>
          <w:color w:val="333333"/>
          <w:sz w:val="24"/>
          <w:szCs w:val="24"/>
          <w:lang w:eastAsia="fr-FR"/>
        </w:rPr>
        <w:t xml:space="preserve"> concept</w:t>
      </w:r>
      <w:r w:rsidRPr="00262F26">
        <w:rPr>
          <w:rFonts w:ascii="Helvetica" w:eastAsia="Times New Roman" w:hAnsi="Helvetica" w:cs="Helvetica"/>
          <w:color w:val="333333"/>
          <w:sz w:val="24"/>
          <w:szCs w:val="24"/>
          <w:lang w:eastAsia="fr-FR"/>
        </w:rPr>
        <w:t xml:space="preserve"> </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de répondre aux demandes des utilisateurs du site « </w:t>
      </w:r>
      <w:r w:rsidRPr="00EC284E">
        <w:rPr>
          <w:rFonts w:ascii="Helvetica" w:eastAsia="Times New Roman" w:hAnsi="Helvetica" w:cs="Helvetica"/>
          <w:b/>
          <w:i/>
          <w:iCs/>
          <w:color w:val="333333"/>
          <w:sz w:val="24"/>
          <w:szCs w:val="24"/>
          <w:lang w:eastAsia="fr-FR"/>
        </w:rPr>
        <w:t>www.</w:t>
      </w:r>
      <w:r w:rsidR="00EC284E" w:rsidRPr="00EC284E">
        <w:rPr>
          <w:rFonts w:ascii="Helvetica" w:eastAsia="Times New Roman" w:hAnsi="Helvetica" w:cs="Helvetica"/>
          <w:b/>
          <w:i/>
          <w:iCs/>
          <w:color w:val="333333"/>
          <w:sz w:val="24"/>
          <w:szCs w:val="24"/>
          <w:lang w:eastAsia="fr-FR"/>
        </w:rPr>
        <w:t>artemisconcept.fr</w:t>
      </w:r>
      <w:r w:rsidRPr="00262F26">
        <w:rPr>
          <w:rFonts w:ascii="Helvetica" w:eastAsia="Times New Roman" w:hAnsi="Helvetica" w:cs="Helvetica"/>
          <w:color w:val="333333"/>
          <w:sz w:val="24"/>
          <w:szCs w:val="24"/>
          <w:lang w:eastAsia="fr-FR"/>
        </w:rPr>
        <w:t> </w:t>
      </w:r>
      <w:proofErr w:type="gramStart"/>
      <w:r w:rsidRPr="00262F26">
        <w:rPr>
          <w:rFonts w:ascii="Helvetica" w:eastAsia="Times New Roman" w:hAnsi="Helvetica" w:cs="Helvetica"/>
          <w:color w:val="333333"/>
          <w:sz w:val="24"/>
          <w:szCs w:val="24"/>
          <w:lang w:eastAsia="fr-FR"/>
        </w:rPr>
        <w:t>»</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w:t>
      </w:r>
      <w:proofErr w:type="gramEnd"/>
      <w:r w:rsidRPr="00262F26">
        <w:rPr>
          <w:rFonts w:ascii="Helvetica" w:eastAsia="Times New Roman" w:hAnsi="Helvetica" w:cs="Helvetica"/>
          <w:color w:val="333333"/>
          <w:sz w:val="24"/>
          <w:szCs w:val="24"/>
          <w:lang w:eastAsia="fr-FR"/>
        </w:rPr>
        <w:t xml:space="preserve"> ou de contacter les utilisateurs par courrier électronique afin de les tenir informés de certains sujets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permettre à l’utilisateur d’accéder aux espaces interactifs du site Internet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d’adresser aux utilisateurs les publications de </w:t>
      </w:r>
      <w:proofErr w:type="spellStart"/>
      <w:r w:rsidR="00EC284E" w:rsidRPr="00EC284E">
        <w:rPr>
          <w:rFonts w:ascii="Helvetica" w:eastAsia="Times New Roman" w:hAnsi="Helvetica" w:cs="Helvetica"/>
          <w:b/>
          <w:color w:val="333333"/>
          <w:sz w:val="24"/>
          <w:szCs w:val="24"/>
          <w:lang w:eastAsia="fr-FR"/>
        </w:rPr>
        <w:t>Artemis</w:t>
      </w:r>
      <w:proofErr w:type="spellEnd"/>
      <w:r w:rsidR="00EC284E" w:rsidRPr="00EC284E">
        <w:rPr>
          <w:rFonts w:ascii="Helvetica" w:eastAsia="Times New Roman" w:hAnsi="Helvetica" w:cs="Helvetica"/>
          <w:b/>
          <w:color w:val="333333"/>
          <w:sz w:val="24"/>
          <w:szCs w:val="24"/>
          <w:lang w:eastAsia="fr-FR"/>
        </w:rPr>
        <w:t xml:space="preserve"> concept</w:t>
      </w:r>
      <w:r w:rsidR="00EC284E">
        <w:rPr>
          <w:rFonts w:ascii="Helvetica" w:eastAsia="Times New Roman" w:hAnsi="Helvetica" w:cs="Helvetica"/>
          <w:color w:val="333333"/>
          <w:sz w:val="24"/>
          <w:szCs w:val="24"/>
          <w:lang w:eastAsia="fr-FR"/>
        </w:rPr>
        <w:t xml:space="preserve"> </w:t>
      </w:r>
      <w:r w:rsidRPr="00262F26">
        <w:rPr>
          <w:rFonts w:ascii="Helvetica" w:eastAsia="Times New Roman" w:hAnsi="Helvetica" w:cs="Helvetica"/>
          <w:color w:val="333333"/>
          <w:sz w:val="24"/>
          <w:szCs w:val="24"/>
          <w:lang w:eastAsia="fr-FR"/>
        </w:rPr>
        <w:t>pour la Connaissance des Énergies</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à leur demande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d’envoyer aux utilisateurs des invitations à des évènements, colloques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de transmettre des informations complémentaires ou personnalisées sur des programmes ou offres commerciales de </w:t>
      </w:r>
      <w:proofErr w:type="spellStart"/>
      <w:r w:rsidR="00EC284E" w:rsidRPr="00EC284E">
        <w:rPr>
          <w:rFonts w:ascii="Helvetica" w:eastAsia="Times New Roman" w:hAnsi="Helvetica" w:cs="Helvetica"/>
          <w:b/>
          <w:color w:val="333333"/>
          <w:sz w:val="24"/>
          <w:szCs w:val="24"/>
          <w:lang w:eastAsia="fr-FR"/>
        </w:rPr>
        <w:t>Artemis</w:t>
      </w:r>
      <w:proofErr w:type="spellEnd"/>
      <w:r w:rsidR="00EC284E" w:rsidRPr="00EC284E">
        <w:rPr>
          <w:rFonts w:ascii="Helvetica" w:eastAsia="Times New Roman" w:hAnsi="Helvetica" w:cs="Helvetica"/>
          <w:b/>
          <w:color w:val="333333"/>
          <w:sz w:val="24"/>
          <w:szCs w:val="24"/>
          <w:lang w:eastAsia="fr-FR"/>
        </w:rPr>
        <w:t xml:space="preserve"> concept</w:t>
      </w:r>
      <w:r w:rsidR="00EC284E">
        <w:rPr>
          <w:rFonts w:ascii="Helvetica" w:eastAsia="Times New Roman" w:hAnsi="Helvetica" w:cs="Helvetica"/>
          <w:color w:val="333333"/>
          <w:sz w:val="24"/>
          <w:szCs w:val="24"/>
          <w:lang w:eastAsia="fr-FR"/>
        </w:rPr>
        <w:t xml:space="preserve"> </w:t>
      </w:r>
      <w:r w:rsidRPr="00262F26">
        <w:rPr>
          <w:rFonts w:ascii="Helvetica" w:eastAsia="Times New Roman" w:hAnsi="Helvetica" w:cs="Helvetica"/>
          <w:color w:val="333333"/>
          <w:sz w:val="24"/>
          <w:szCs w:val="24"/>
          <w:lang w:eastAsia="fr-FR"/>
        </w:rPr>
        <w:t>pour la Connaissance des Énergies</w:t>
      </w:r>
      <w:proofErr w:type="gramStart"/>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w:t>
      </w:r>
      <w:proofErr w:type="gramEnd"/>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permettre l’inscription des utilisateurs qui en ont fait la demande aux flux RSS, aux newsletters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conserver les données de nature à permettre l’identification des auteurs des messages adressés via les formulaires des rubriques « nous contacter » et « suggestions et contributions » du site internet conformément à l’article 6-II de la loi pour la confiance dans l’économie numérique (loi N°2004-575 du 21 juin 2004)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manière plus générale, de permettre le fonctionnement de ce site internet.</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lastRenderedPageBreak/>
        <w:t>Les données personnelles et/ou informations relatives à la navigation de l’utilisateur du site Internet « </w:t>
      </w:r>
      <w:r w:rsidRPr="00EC284E">
        <w:rPr>
          <w:rFonts w:ascii="Helvetica" w:eastAsia="Times New Roman" w:hAnsi="Helvetica" w:cs="Helvetica"/>
          <w:b/>
          <w:i/>
          <w:iCs/>
          <w:color w:val="333333"/>
          <w:sz w:val="24"/>
          <w:szCs w:val="24"/>
          <w:lang w:eastAsia="fr-FR"/>
        </w:rPr>
        <w:t>www.</w:t>
      </w:r>
      <w:r w:rsidR="00EC284E" w:rsidRPr="00EC284E">
        <w:rPr>
          <w:rFonts w:ascii="Helvetica" w:eastAsia="Times New Roman" w:hAnsi="Helvetica" w:cs="Helvetica"/>
          <w:b/>
          <w:i/>
          <w:iCs/>
          <w:color w:val="333333"/>
          <w:sz w:val="24"/>
          <w:szCs w:val="24"/>
          <w:lang w:eastAsia="fr-FR"/>
        </w:rPr>
        <w:t>artemisconcept.fr</w:t>
      </w:r>
      <w:r w:rsidRPr="00262F26">
        <w:rPr>
          <w:rFonts w:ascii="Helvetica" w:eastAsia="Times New Roman" w:hAnsi="Helvetica" w:cs="Helvetica"/>
          <w:color w:val="333333"/>
          <w:sz w:val="24"/>
          <w:szCs w:val="24"/>
          <w:lang w:eastAsia="fr-FR"/>
        </w:rPr>
        <w:t> » ne seront pas conservées au delà de la durée nécessaire aux finalités du traitement concerné et en tout état de cause :</w:t>
      </w:r>
    </w:p>
    <w:p w:rsidR="00262F26" w:rsidRPr="00262F26" w:rsidRDefault="00262F26" w:rsidP="00262F2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données personnelles seront effacées automatiquement après résiliation d’un abonnement ;</w:t>
      </w:r>
    </w:p>
    <w:p w:rsidR="00262F26" w:rsidRPr="00262F26" w:rsidRDefault="00262F26" w:rsidP="00262F2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données de navigation seront conservées 1 an maximum en application des préconisations de la CNIL.</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Conformément à la loi du 6 janvier 1978 relative à l'informatique, aux fichiers et aux libertés, modifiée par la loi du 6 août 2004 et du Règlement Général sur la Protection des Données du 27 avril 2016 (RGPD), de sa propre initiative ou à la demande de l’utilisateur concerné, </w:t>
      </w:r>
      <w:proofErr w:type="spellStart"/>
      <w:r w:rsidR="00EC284E" w:rsidRPr="00EC284E">
        <w:rPr>
          <w:rFonts w:ascii="Helvetica" w:eastAsia="Times New Roman" w:hAnsi="Helvetica" w:cs="Helvetica"/>
          <w:b/>
          <w:color w:val="333333"/>
          <w:sz w:val="24"/>
          <w:szCs w:val="24"/>
          <w:lang w:eastAsia="fr-FR"/>
        </w:rPr>
        <w:t>Artemis</w:t>
      </w:r>
      <w:proofErr w:type="spellEnd"/>
      <w:r w:rsidR="00EC284E" w:rsidRPr="00EC284E">
        <w:rPr>
          <w:rFonts w:ascii="Helvetica" w:eastAsia="Times New Roman" w:hAnsi="Helvetica" w:cs="Helvetica"/>
          <w:b/>
          <w:color w:val="333333"/>
          <w:sz w:val="24"/>
          <w:szCs w:val="24"/>
          <w:lang w:eastAsia="fr-FR"/>
        </w:rPr>
        <w:t xml:space="preserve"> concept</w:t>
      </w:r>
      <w:r w:rsidRPr="00262F26">
        <w:rPr>
          <w:rFonts w:ascii="Helvetica" w:eastAsia="Times New Roman" w:hAnsi="Helvetica" w:cs="Helvetica"/>
          <w:color w:val="333333"/>
          <w:sz w:val="24"/>
          <w:szCs w:val="24"/>
          <w:lang w:eastAsia="fr-FR"/>
        </w:rPr>
        <w:t xml:space="preserve"> pour la Connaissance des Énergies peut compléter, modifier, supprimer ou limiter des données personnelles incomplètes, inexactes ou périmées conservées et relatives au fonctionnement du site internet ou au</w:t>
      </w:r>
      <w:r w:rsidR="009F6CD9">
        <w:rPr>
          <w:rFonts w:ascii="Helvetica" w:eastAsia="Times New Roman" w:hAnsi="Helvetica" w:cs="Helvetica"/>
          <w:color w:val="333333"/>
          <w:sz w:val="24"/>
          <w:szCs w:val="24"/>
          <w:lang w:eastAsia="fr-FR"/>
        </w:rPr>
        <w:t xml:space="preserve">x abonnements. </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utilisateurs sont informés qu’ils disposent d’un droit d’accès aux données personnelles les concernant, d’un droit de modification et de suppression des dites données. En outre, les utilisateurs ont le droit à la portabilité de tout ou partie de leurs données personnelles pour les réutiliser ou les partager ainsi qu’à la limitation du traitement de ces données.</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Ces droits peuvent être exercés :</w:t>
      </w:r>
    </w:p>
    <w:p w:rsidR="00CD6B71" w:rsidRDefault="00262F26" w:rsidP="00CD6B71">
      <w:r w:rsidRPr="00262F26">
        <w:rPr>
          <w:rFonts w:ascii="Helvetica" w:eastAsia="Times New Roman" w:hAnsi="Helvetica" w:cs="Helvetica"/>
          <w:color w:val="333333"/>
          <w:sz w:val="24"/>
          <w:szCs w:val="24"/>
          <w:lang w:eastAsia="fr-FR"/>
        </w:rPr>
        <w:t>sur simp</w:t>
      </w:r>
      <w:r w:rsidR="00EC284E">
        <w:rPr>
          <w:rFonts w:ascii="Helvetica" w:eastAsia="Times New Roman" w:hAnsi="Helvetica" w:cs="Helvetica"/>
          <w:color w:val="333333"/>
          <w:sz w:val="24"/>
          <w:szCs w:val="24"/>
          <w:lang w:eastAsia="fr-FR"/>
        </w:rPr>
        <w:t xml:space="preserve">le demande écrite adressée à </w:t>
      </w:r>
      <w:proofErr w:type="spellStart"/>
      <w:r w:rsidR="00EC284E">
        <w:rPr>
          <w:rFonts w:ascii="Helvetica" w:eastAsia="Times New Roman" w:hAnsi="Helvetica" w:cs="Helvetica"/>
          <w:color w:val="333333"/>
          <w:sz w:val="24"/>
          <w:szCs w:val="24"/>
          <w:lang w:eastAsia="fr-FR"/>
        </w:rPr>
        <w:t>Ar</w:t>
      </w:r>
      <w:r w:rsidR="00CD6B71">
        <w:rPr>
          <w:rFonts w:ascii="Helvetica" w:eastAsia="Times New Roman" w:hAnsi="Helvetica" w:cs="Helvetica"/>
          <w:color w:val="333333"/>
          <w:sz w:val="24"/>
          <w:szCs w:val="24"/>
          <w:lang w:eastAsia="fr-FR"/>
        </w:rPr>
        <w:t>temis</w:t>
      </w:r>
      <w:proofErr w:type="spellEnd"/>
      <w:r w:rsidR="00CD6B71">
        <w:rPr>
          <w:rFonts w:ascii="Helvetica" w:eastAsia="Times New Roman" w:hAnsi="Helvetica" w:cs="Helvetica"/>
          <w:color w:val="333333"/>
          <w:sz w:val="24"/>
          <w:szCs w:val="24"/>
          <w:lang w:eastAsia="fr-FR"/>
        </w:rPr>
        <w:t xml:space="preserve"> </w:t>
      </w:r>
      <w:proofErr w:type="gramStart"/>
      <w:r w:rsidR="00CD6B71">
        <w:rPr>
          <w:rFonts w:ascii="Helvetica" w:eastAsia="Times New Roman" w:hAnsi="Helvetica" w:cs="Helvetica"/>
          <w:color w:val="333333"/>
          <w:sz w:val="24"/>
          <w:szCs w:val="24"/>
          <w:lang w:eastAsia="fr-FR"/>
        </w:rPr>
        <w:t>concept ,</w:t>
      </w:r>
      <w:proofErr w:type="gramEnd"/>
    </w:p>
    <w:p w:rsidR="00262F26" w:rsidRPr="00CD6B71" w:rsidRDefault="00CD6B71" w:rsidP="0043074D">
      <w:pPr>
        <w:pStyle w:val="Titre1"/>
        <w:rPr>
          <w:lang w:eastAsia="fr-FR"/>
        </w:rPr>
      </w:pPr>
      <w:r>
        <w:t xml:space="preserve"> </w:t>
      </w:r>
      <w:r>
        <w:tab/>
      </w:r>
      <w:r w:rsidRPr="00CD6B71">
        <w:rPr>
          <w:lang w:eastAsia="fr-FR"/>
        </w:rPr>
        <w:t xml:space="preserve">35 rue jules </w:t>
      </w:r>
      <w:proofErr w:type="spellStart"/>
      <w:r w:rsidRPr="00CD6B71">
        <w:rPr>
          <w:lang w:eastAsia="fr-FR"/>
        </w:rPr>
        <w:t>guesde</w:t>
      </w:r>
      <w:proofErr w:type="spellEnd"/>
      <w:r>
        <w:t xml:space="preserve"> _</w:t>
      </w:r>
      <w:r w:rsidRPr="00CD6B71">
        <w:rPr>
          <w:lang w:eastAsia="fr-FR"/>
        </w:rPr>
        <w:t>69100</w:t>
      </w:r>
      <w:r>
        <w:t xml:space="preserve"> </w:t>
      </w:r>
      <w:r w:rsidRPr="00CD6B71">
        <w:rPr>
          <w:lang w:eastAsia="fr-FR"/>
        </w:rPr>
        <w:t>VILLEURBANNE</w:t>
      </w:r>
      <w:r w:rsidR="00262F26" w:rsidRPr="00262F26">
        <w:rPr>
          <w:rFonts w:ascii="Helvetica" w:eastAsia="Times New Roman" w:hAnsi="Helvetica" w:cs="Helvetica"/>
          <w:color w:val="333333"/>
          <w:sz w:val="24"/>
          <w:szCs w:val="24"/>
          <w:lang w:eastAsia="fr-FR"/>
        </w:rPr>
        <w:t>,</w:t>
      </w:r>
    </w:p>
    <w:p w:rsidR="00262F26" w:rsidRPr="00262F26" w:rsidRDefault="00262F26" w:rsidP="00262F2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ou à l’adresse électronique : </w:t>
      </w:r>
      <w:r w:rsidR="00EC284E">
        <w:rPr>
          <w:rFonts w:ascii="Helvetica" w:eastAsia="Times New Roman" w:hAnsi="Helvetica" w:cs="Helvetica"/>
          <w:color w:val="333333"/>
          <w:sz w:val="24"/>
          <w:szCs w:val="24"/>
          <w:lang w:eastAsia="fr-FR"/>
        </w:rPr>
        <w:t>contact@artemisconcept.fr</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Pour toute information supplémentaire sur la politique de confidentialité de la Fondation d’entreprise, les utilisateurs peuvent utiliser les coordonnées précédentes.</w:t>
      </w:r>
    </w:p>
    <w:p w:rsidR="008112D0" w:rsidRDefault="008112D0"/>
    <w:sectPr w:rsidR="008112D0" w:rsidSect="008112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26" w:rsidRDefault="00262F26" w:rsidP="00262F26">
      <w:pPr>
        <w:spacing w:after="0" w:line="240" w:lineRule="auto"/>
      </w:pPr>
      <w:r>
        <w:separator/>
      </w:r>
    </w:p>
  </w:endnote>
  <w:endnote w:type="continuationSeparator" w:id="1">
    <w:p w:rsidR="00262F26" w:rsidRDefault="00262F26" w:rsidP="0026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26" w:rsidRDefault="00262F26" w:rsidP="00262F26">
    <w:pPr>
      <w:pStyle w:val="Pieddepage"/>
      <w:tabs>
        <w:tab w:val="clear" w:pos="9072"/>
      </w:tabs>
    </w:pPr>
    <w:r w:rsidRPr="00262F26">
      <w:rPr>
        <w:noProof/>
        <w:lang w:eastAsia="fr-FR"/>
      </w:rPr>
      <w:drawing>
        <wp:anchor distT="0" distB="0" distL="114300" distR="114300" simplePos="0" relativeHeight="251659264" behindDoc="0" locked="0" layoutInCell="1" allowOverlap="1">
          <wp:simplePos x="0" y="0"/>
          <wp:positionH relativeFrom="column">
            <wp:posOffset>1529080</wp:posOffset>
          </wp:positionH>
          <wp:positionV relativeFrom="paragraph">
            <wp:posOffset>-9976485</wp:posOffset>
          </wp:positionV>
          <wp:extent cx="2638425" cy="904875"/>
          <wp:effectExtent l="19050" t="0" r="9525" b="0"/>
          <wp:wrapNone/>
          <wp:docPr id="2"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38425" cy="904875"/>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26" w:rsidRDefault="00262F26" w:rsidP="00262F26">
      <w:pPr>
        <w:spacing w:after="0" w:line="240" w:lineRule="auto"/>
      </w:pPr>
      <w:r>
        <w:separator/>
      </w:r>
    </w:p>
  </w:footnote>
  <w:footnote w:type="continuationSeparator" w:id="1">
    <w:p w:rsidR="00262F26" w:rsidRDefault="00262F26" w:rsidP="00262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26" w:rsidRDefault="00262F26">
    <w:pPr>
      <w:pStyle w:val="En-tte"/>
    </w:pPr>
    <w:r>
      <w:rPr>
        <w:noProof/>
        <w:lang w:eastAsia="fr-FR"/>
      </w:rPr>
      <w:drawing>
        <wp:anchor distT="0" distB="0" distL="114300" distR="114300" simplePos="0" relativeHeight="251661312" behindDoc="0" locked="0" layoutInCell="1" allowOverlap="1">
          <wp:simplePos x="0" y="0"/>
          <wp:positionH relativeFrom="column">
            <wp:posOffset>1614805</wp:posOffset>
          </wp:positionH>
          <wp:positionV relativeFrom="paragraph">
            <wp:posOffset>-421005</wp:posOffset>
          </wp:positionV>
          <wp:extent cx="2638425" cy="904875"/>
          <wp:effectExtent l="19050" t="0" r="9525" b="0"/>
          <wp:wrapNone/>
          <wp:docPr id="3"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38425"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2E9"/>
    <w:multiLevelType w:val="multilevel"/>
    <w:tmpl w:val="0E9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349C3"/>
    <w:multiLevelType w:val="multilevel"/>
    <w:tmpl w:val="FE9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7227E"/>
    <w:multiLevelType w:val="hybridMultilevel"/>
    <w:tmpl w:val="C390E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59572A"/>
    <w:multiLevelType w:val="multilevel"/>
    <w:tmpl w:val="0D1E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0738F"/>
    <w:multiLevelType w:val="multilevel"/>
    <w:tmpl w:val="061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50000" w:hash="v7YvQy18FX1eqKTq9Ti2pAA3Dm8=" w:salt="TGoTvJi+fYlT6eOQBOMxfg=="/>
  <w:defaultTabStop w:val="708"/>
  <w:hyphenationZone w:val="425"/>
  <w:characterSpacingControl w:val="doNotCompress"/>
  <w:footnotePr>
    <w:footnote w:id="0"/>
    <w:footnote w:id="1"/>
  </w:footnotePr>
  <w:endnotePr>
    <w:endnote w:id="0"/>
    <w:endnote w:id="1"/>
  </w:endnotePr>
  <w:compat/>
  <w:rsids>
    <w:rsidRoot w:val="00262F26"/>
    <w:rsid w:val="00262F26"/>
    <w:rsid w:val="002B21B0"/>
    <w:rsid w:val="0043074D"/>
    <w:rsid w:val="008112D0"/>
    <w:rsid w:val="009F6CD9"/>
    <w:rsid w:val="00AE1BC2"/>
    <w:rsid w:val="00AE4AD7"/>
    <w:rsid w:val="00CD6B71"/>
    <w:rsid w:val="00DF281F"/>
    <w:rsid w:val="00DF773C"/>
    <w:rsid w:val="00EC284E"/>
    <w:rsid w:val="00F511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0"/>
  </w:style>
  <w:style w:type="paragraph" w:styleId="Titre1">
    <w:name w:val="heading 1"/>
    <w:basedOn w:val="Normal"/>
    <w:next w:val="Normal"/>
    <w:link w:val="Titre1Car"/>
    <w:uiPriority w:val="9"/>
    <w:qFormat/>
    <w:rsid w:val="00430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2F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62F26"/>
    <w:rPr>
      <w:i/>
      <w:iCs/>
    </w:rPr>
  </w:style>
  <w:style w:type="paragraph" w:styleId="Textedebulles">
    <w:name w:val="Balloon Text"/>
    <w:basedOn w:val="Normal"/>
    <w:link w:val="TextedebullesCar"/>
    <w:uiPriority w:val="99"/>
    <w:semiHidden/>
    <w:unhideWhenUsed/>
    <w:rsid w:val="00262F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F26"/>
    <w:rPr>
      <w:rFonts w:ascii="Tahoma" w:hAnsi="Tahoma" w:cs="Tahoma"/>
      <w:sz w:val="16"/>
      <w:szCs w:val="16"/>
    </w:rPr>
  </w:style>
  <w:style w:type="paragraph" w:styleId="En-tte">
    <w:name w:val="header"/>
    <w:basedOn w:val="Normal"/>
    <w:link w:val="En-tteCar"/>
    <w:uiPriority w:val="99"/>
    <w:semiHidden/>
    <w:unhideWhenUsed/>
    <w:rsid w:val="00262F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2F26"/>
  </w:style>
  <w:style w:type="paragraph" w:styleId="Pieddepage">
    <w:name w:val="footer"/>
    <w:basedOn w:val="Normal"/>
    <w:link w:val="PieddepageCar"/>
    <w:uiPriority w:val="99"/>
    <w:semiHidden/>
    <w:unhideWhenUsed/>
    <w:rsid w:val="00262F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2F26"/>
  </w:style>
  <w:style w:type="paragraph" w:styleId="Paragraphedeliste">
    <w:name w:val="List Paragraph"/>
    <w:basedOn w:val="Normal"/>
    <w:uiPriority w:val="34"/>
    <w:qFormat/>
    <w:rsid w:val="00AE4AD7"/>
    <w:pPr>
      <w:ind w:left="720"/>
      <w:contextualSpacing/>
    </w:pPr>
  </w:style>
  <w:style w:type="character" w:customStyle="1" w:styleId="Titre1Car">
    <w:name w:val="Titre 1 Car"/>
    <w:basedOn w:val="Policepardfaut"/>
    <w:link w:val="Titre1"/>
    <w:uiPriority w:val="9"/>
    <w:rsid w:val="004307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5455683">
      <w:bodyDiv w:val="1"/>
      <w:marLeft w:val="0"/>
      <w:marRight w:val="0"/>
      <w:marTop w:val="0"/>
      <w:marBottom w:val="0"/>
      <w:divBdr>
        <w:top w:val="none" w:sz="0" w:space="0" w:color="auto"/>
        <w:left w:val="none" w:sz="0" w:space="0" w:color="auto"/>
        <w:bottom w:val="none" w:sz="0" w:space="0" w:color="auto"/>
        <w:right w:val="none" w:sz="0" w:space="0" w:color="auto"/>
      </w:divBdr>
    </w:div>
    <w:div w:id="1029376501">
      <w:bodyDiv w:val="1"/>
      <w:marLeft w:val="0"/>
      <w:marRight w:val="0"/>
      <w:marTop w:val="0"/>
      <w:marBottom w:val="0"/>
      <w:divBdr>
        <w:top w:val="none" w:sz="0" w:space="0" w:color="auto"/>
        <w:left w:val="none" w:sz="0" w:space="0" w:color="auto"/>
        <w:bottom w:val="none" w:sz="0" w:space="0" w:color="auto"/>
        <w:right w:val="none" w:sz="0" w:space="0" w:color="auto"/>
      </w:divBdr>
    </w:div>
    <w:div w:id="18045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280B-1FA5-4E81-B45D-A38A58B5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ACER</cp:lastModifiedBy>
  <cp:revision>9</cp:revision>
  <dcterms:created xsi:type="dcterms:W3CDTF">2020-02-05T23:48:00Z</dcterms:created>
  <dcterms:modified xsi:type="dcterms:W3CDTF">2022-02-01T10:07:00Z</dcterms:modified>
</cp:coreProperties>
</file>